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5C" w:rsidRDefault="00902C5C" w:rsidP="00902C5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902C5C" w:rsidRDefault="00902C5C" w:rsidP="00902C5C">
      <w:pPr>
        <w:jc w:val="center"/>
        <w:rPr>
          <w:b/>
          <w:lang w:val="sr-Cyrl-CS"/>
        </w:rPr>
      </w:pPr>
    </w:p>
    <w:p w:rsidR="00902C5C" w:rsidRDefault="00902C5C" w:rsidP="00902C5C">
      <w:pPr>
        <w:jc w:val="center"/>
        <w:rPr>
          <w:b/>
          <w:lang w:val="sr-Cyrl-CS"/>
        </w:rPr>
      </w:pPr>
    </w:p>
    <w:p w:rsidR="00902C5C" w:rsidRDefault="00902C5C" w:rsidP="00902C5C">
      <w:pPr>
        <w:jc w:val="center"/>
        <w:rPr>
          <w:b/>
          <w:lang w:val="sr-Cyrl-CS"/>
        </w:rPr>
      </w:pPr>
    </w:p>
    <w:p w:rsidR="00902C5C" w:rsidRDefault="00902C5C" w:rsidP="00902C5C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Републичка дирекција за робне резерве </w:t>
      </w:r>
    </w:p>
    <w:p w:rsidR="00902C5C" w:rsidRDefault="00902C5C" w:rsidP="00902C5C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Дечанска 8а, Београд</w:t>
      </w:r>
    </w:p>
    <w:p w:rsidR="00902C5C" w:rsidRDefault="00902C5C" w:rsidP="00902C5C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  <w:t xml:space="preserve">        www.rdrr.gov.rs</w:t>
      </w:r>
    </w:p>
    <w:p w:rsidR="00902C5C" w:rsidRDefault="00902C5C" w:rsidP="00902C5C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Органи државне управе</w:t>
      </w:r>
    </w:p>
    <w:p w:rsidR="00902C5C" w:rsidRDefault="00902C5C" w:rsidP="00902C5C">
      <w:pPr>
        <w:jc w:val="both"/>
        <w:rPr>
          <w:lang w:val="sr-Cyrl-RS"/>
        </w:rPr>
      </w:pPr>
      <w:r>
        <w:rPr>
          <w:lang w:val="sr-Cyrl-CS"/>
        </w:rPr>
        <w:t xml:space="preserve">Врста поступка:                                       </w:t>
      </w:r>
      <w:r>
        <w:rPr>
          <w:lang w:val="sr-Latn-RS"/>
        </w:rPr>
        <w:t xml:space="preserve"> </w:t>
      </w:r>
      <w:r>
        <w:rPr>
          <w:lang w:val="sr-Cyrl-CS"/>
        </w:rPr>
        <w:t xml:space="preserve">Отворени поступак                                                                                                                                                </w:t>
      </w:r>
    </w:p>
    <w:p w:rsidR="00902C5C" w:rsidRDefault="00902C5C" w:rsidP="00902C5C">
      <w:pPr>
        <w:jc w:val="both"/>
        <w:rPr>
          <w:lang w:val="sr-Cyrl-R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Услуге</w:t>
      </w:r>
    </w:p>
    <w:p w:rsidR="00902C5C" w:rsidRDefault="00902C5C" w:rsidP="00902C5C">
      <w:pPr>
        <w:jc w:val="both"/>
        <w:rPr>
          <w:lang w:val="sr-Latn-CS"/>
        </w:rPr>
      </w:pPr>
    </w:p>
    <w:p w:rsidR="00902C5C" w:rsidRDefault="00902C5C" w:rsidP="00902C5C">
      <w:pPr>
        <w:jc w:val="both"/>
        <w:rPr>
          <w:lang w:val="sr-Latn-CS"/>
        </w:rPr>
      </w:pPr>
    </w:p>
    <w:p w:rsidR="00902C5C" w:rsidRDefault="00902C5C" w:rsidP="00902C5C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902C5C" w:rsidRDefault="00902C5C" w:rsidP="0090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услуге – </w:t>
      </w:r>
      <w:r>
        <w:rPr>
          <w:lang w:val="sr-Cyrl-RS"/>
        </w:rPr>
        <w:t xml:space="preserve">Избор складиштара за меркантилну пшеницу и меркантилни кукуруз, партија </w:t>
      </w:r>
      <w:r>
        <w:rPr>
          <w:lang w:val="sr-Latn-RS"/>
        </w:rPr>
        <w:t>3</w:t>
      </w:r>
      <w:r>
        <w:rPr>
          <w:lang w:val="ru-RU"/>
        </w:rPr>
        <w:t>, ЈН број  30/2017-01.</w:t>
      </w:r>
    </w:p>
    <w:p w:rsidR="00902C5C" w:rsidRDefault="00902C5C" w:rsidP="0090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902C5C" w:rsidRDefault="00902C5C" w:rsidP="0090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складиштења.  </w:t>
      </w:r>
    </w:p>
    <w:p w:rsidR="00902C5C" w:rsidRDefault="00902C5C" w:rsidP="00902C5C">
      <w:pPr>
        <w:autoSpaceDE w:val="0"/>
        <w:jc w:val="both"/>
        <w:rPr>
          <w:lang w:val="sr-Latn-CS"/>
        </w:rPr>
      </w:pPr>
    </w:p>
    <w:p w:rsidR="00902C5C" w:rsidRDefault="00902C5C" w:rsidP="00902C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Уговорена вре</w:t>
      </w:r>
      <w:r>
        <w:rPr>
          <w:bCs/>
          <w:lang w:val="sr-Cyrl-CS"/>
        </w:rPr>
        <w:t xml:space="preserve">дност:  </w:t>
      </w:r>
      <w:r>
        <w:rPr>
          <w:bCs/>
          <w:lang w:val="sr-Cyrl-CS"/>
        </w:rPr>
        <w:tab/>
        <w:t xml:space="preserve">                  979</w:t>
      </w:r>
      <w:r>
        <w:rPr>
          <w:bCs/>
          <w:lang w:val="sr-Cyrl-CS"/>
        </w:rPr>
        <w:t>.000,00 динара без ПДВ-а</w:t>
      </w:r>
    </w:p>
    <w:p w:rsidR="00902C5C" w:rsidRDefault="00902C5C" w:rsidP="00902C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 </w:t>
      </w:r>
    </w:p>
    <w:p w:rsidR="00902C5C" w:rsidRDefault="00902C5C" w:rsidP="00902C5C">
      <w:pPr>
        <w:jc w:val="both"/>
        <w:rPr>
          <w:lang w:val="sr-Cyrl-CS"/>
        </w:rPr>
      </w:pPr>
    </w:p>
    <w:p w:rsidR="00902C5C" w:rsidRDefault="00902C5C" w:rsidP="0090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>
        <w:rPr>
          <w:lang w:val="sr-Cyrl-CS"/>
        </w:rPr>
        <w:t>Критеријум за доделу уговора:               најнижа понуђена цена</w:t>
      </w:r>
      <w:r>
        <w:rPr>
          <w:bCs/>
          <w:lang w:val="sr-Cyrl-CS"/>
        </w:rPr>
        <w:t xml:space="preserve"> </w:t>
      </w:r>
    </w:p>
    <w:p w:rsidR="00902C5C" w:rsidRDefault="00902C5C" w:rsidP="00902C5C">
      <w:pPr>
        <w:jc w:val="both"/>
        <w:rPr>
          <w:lang w:val="sr-Cyrl-CS"/>
        </w:rPr>
      </w:pPr>
    </w:p>
    <w:p w:rsidR="00902C5C" w:rsidRDefault="00902C5C" w:rsidP="00902C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 понуда:                         1 (једна)</w:t>
      </w:r>
    </w:p>
    <w:p w:rsidR="00902C5C" w:rsidRDefault="00902C5C" w:rsidP="00902C5C">
      <w:pPr>
        <w:jc w:val="both"/>
        <w:rPr>
          <w:lang w:val="sr-Cyrl-CS"/>
        </w:rPr>
      </w:pPr>
    </w:p>
    <w:p w:rsidR="00902C5C" w:rsidRDefault="00902C5C" w:rsidP="00902C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>
        <w:rPr>
          <w:lang w:val="sr-Cyrl-CS"/>
        </w:rPr>
        <w:t xml:space="preserve">               -највиша</w:t>
      </w:r>
      <w:r>
        <w:rPr>
          <w:lang w:val="sr-Cyrl-CS"/>
        </w:rPr>
        <w:tab/>
        <w:t xml:space="preserve">   979</w:t>
      </w:r>
      <w:r>
        <w:rPr>
          <w:lang w:val="sr-Cyrl-CS"/>
        </w:rPr>
        <w:t>.000,00 динара без ПДВ-а</w:t>
      </w:r>
    </w:p>
    <w:p w:rsidR="00902C5C" w:rsidRDefault="00902C5C" w:rsidP="00902C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902C5C" w:rsidRDefault="00902C5C" w:rsidP="00902C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</w:t>
      </w:r>
      <w:r>
        <w:rPr>
          <w:lang w:val="sr-Cyrl-CS"/>
        </w:rPr>
        <w:t>-најнижа</w:t>
      </w:r>
      <w:r>
        <w:rPr>
          <w:lang w:val="sr-Cyrl-CS"/>
        </w:rPr>
        <w:tab/>
        <w:t xml:space="preserve">   979</w:t>
      </w:r>
      <w:r>
        <w:rPr>
          <w:lang w:val="sr-Cyrl-CS"/>
        </w:rPr>
        <w:t>.000</w:t>
      </w:r>
      <w:r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902C5C" w:rsidRDefault="00902C5C" w:rsidP="00902C5C">
      <w:pPr>
        <w:jc w:val="both"/>
        <w:rPr>
          <w:b/>
          <w:lang w:val="sr-Cyrl-CS"/>
        </w:rPr>
      </w:pPr>
    </w:p>
    <w:p w:rsidR="00902C5C" w:rsidRDefault="00902C5C" w:rsidP="00902C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>
        <w:rPr>
          <w:lang w:val="sr-Cyrl-CS"/>
        </w:rPr>
        <w:t xml:space="preserve">                        </w:t>
      </w:r>
      <w:r>
        <w:rPr>
          <w:lang w:val="sr-Cyrl-CS"/>
        </w:rPr>
        <w:t xml:space="preserve">    </w:t>
      </w:r>
      <w:r>
        <w:rPr>
          <w:lang w:val="sr-Cyrl-CS"/>
        </w:rPr>
        <w:tab/>
      </w:r>
      <w:r>
        <w:rPr>
          <w:lang w:val="sr-Cyrl-CS"/>
        </w:rPr>
        <w:tab/>
        <w:t xml:space="preserve">     -највиша</w:t>
      </w:r>
      <w:r>
        <w:rPr>
          <w:lang w:val="sr-Cyrl-CS"/>
        </w:rPr>
        <w:tab/>
        <w:t xml:space="preserve">   до  979</w:t>
      </w:r>
      <w:r>
        <w:rPr>
          <w:lang w:val="sr-Cyrl-CS"/>
        </w:rPr>
        <w:t xml:space="preserve">.000,00 динара без ПДВ-а Понуђена цена код </w:t>
      </w:r>
    </w:p>
    <w:p w:rsidR="00902C5C" w:rsidRDefault="00902C5C" w:rsidP="00902C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902C5C" w:rsidRDefault="00902C5C" w:rsidP="00902C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>
        <w:rPr>
          <w:lang w:val="sr-Cyrl-CS"/>
        </w:rPr>
        <w:t>-најнижа</w:t>
      </w:r>
      <w:r>
        <w:rPr>
          <w:lang w:val="sr-Cyrl-CS"/>
        </w:rPr>
        <w:tab/>
        <w:t xml:space="preserve">   до  979</w:t>
      </w:r>
      <w:r>
        <w:rPr>
          <w:lang w:val="sr-Cyrl-CS"/>
        </w:rPr>
        <w:t>.000</w:t>
      </w:r>
      <w:r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902C5C" w:rsidRDefault="00902C5C" w:rsidP="00902C5C">
      <w:pPr>
        <w:jc w:val="both"/>
        <w:rPr>
          <w:lang w:val="sr-Cyrl-CS"/>
        </w:rPr>
      </w:pPr>
    </w:p>
    <w:p w:rsidR="00902C5C" w:rsidRDefault="00902C5C" w:rsidP="00902C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одлуке о додели уговора:   26.02.2018.године</w:t>
      </w:r>
    </w:p>
    <w:p w:rsidR="00902C5C" w:rsidRDefault="00902C5C" w:rsidP="00902C5C">
      <w:pPr>
        <w:jc w:val="both"/>
        <w:rPr>
          <w:lang w:val="sr-Cyrl-CS"/>
        </w:rPr>
      </w:pPr>
    </w:p>
    <w:p w:rsidR="00902C5C" w:rsidRDefault="00902C5C" w:rsidP="00902C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</w:t>
      </w:r>
      <w:r>
        <w:rPr>
          <w:lang w:val="sr-Cyrl-CS"/>
        </w:rPr>
        <w:t>атум закључења уговора:       13</w:t>
      </w:r>
      <w:r>
        <w:rPr>
          <w:lang w:val="sr-Cyrl-CS"/>
        </w:rPr>
        <w:t>.03.2018.године</w:t>
      </w:r>
    </w:p>
    <w:p w:rsidR="00902C5C" w:rsidRDefault="00902C5C" w:rsidP="00902C5C">
      <w:pPr>
        <w:jc w:val="both"/>
        <w:rPr>
          <w:lang w:val="sr-Cyrl-CS"/>
        </w:rPr>
      </w:pPr>
    </w:p>
    <w:p w:rsidR="00902C5C" w:rsidRDefault="00902C5C" w:rsidP="00902C5C">
      <w:pPr>
        <w:jc w:val="both"/>
        <w:rPr>
          <w:lang w:val="sr-Cyrl-CS"/>
        </w:rPr>
      </w:pPr>
      <w:r>
        <w:rPr>
          <w:lang w:val="sr-Cyrl-CS"/>
        </w:rPr>
        <w:t>Основни подаци о понуђачу:</w:t>
      </w:r>
    </w:p>
    <w:p w:rsidR="00902C5C" w:rsidRDefault="00902C5C" w:rsidP="0090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CS"/>
        </w:rPr>
      </w:pPr>
      <w:r>
        <w:rPr>
          <w:lang w:val="sr-Cyrl-RS"/>
        </w:rPr>
        <w:t>Понуђач: „</w:t>
      </w:r>
      <w:r>
        <w:rPr>
          <w:lang w:val="sr-Cyrl-CS"/>
        </w:rPr>
        <w:t>СИЛОДАНИК“ ДОО, улица: Фрушкогорска бб, Кузмин, МБ 21164348  ПИБ 109337632</w:t>
      </w:r>
      <w:bookmarkStart w:id="0" w:name="_GoBack"/>
      <w:bookmarkEnd w:id="0"/>
    </w:p>
    <w:p w:rsidR="00902C5C" w:rsidRDefault="00902C5C" w:rsidP="00902C5C">
      <w:pPr>
        <w:jc w:val="both"/>
        <w:rPr>
          <w:lang w:val="sr-Cyrl-CS"/>
        </w:rPr>
      </w:pPr>
    </w:p>
    <w:p w:rsidR="00902C5C" w:rsidRDefault="00902C5C" w:rsidP="00902C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Рок важења уговора:  до 31.12.2018. године</w:t>
      </w:r>
    </w:p>
    <w:p w:rsidR="00902C5C" w:rsidRDefault="00902C5C" w:rsidP="00902C5C"/>
    <w:sectPr w:rsidR="00902C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0A"/>
    <w:rsid w:val="0042030A"/>
    <w:rsid w:val="005B7CC8"/>
    <w:rsid w:val="0090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C48F4-3FDD-4B38-BCB1-20E91EB5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C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2</cp:revision>
  <dcterms:created xsi:type="dcterms:W3CDTF">2018-03-13T10:07:00Z</dcterms:created>
  <dcterms:modified xsi:type="dcterms:W3CDTF">2018-03-13T10:10:00Z</dcterms:modified>
</cp:coreProperties>
</file>